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05" w:rsidRDefault="00280905" w:rsidP="00280905">
      <w:pPr>
        <w:ind w:left="-284" w:right="-143"/>
        <w:jc w:val="center"/>
        <w:rPr>
          <w:b/>
          <w:sz w:val="28"/>
          <w:szCs w:val="28"/>
        </w:rPr>
      </w:pPr>
      <w:r w:rsidRPr="005D4D36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№20 </w:t>
      </w:r>
      <w:r>
        <w:rPr>
          <w:b/>
          <w:sz w:val="28"/>
          <w:szCs w:val="28"/>
        </w:rPr>
        <w:t xml:space="preserve">ИМЕНИ Г.К. ЖУКОВА </w:t>
      </w:r>
      <w:r w:rsidRPr="005D4D36">
        <w:rPr>
          <w:b/>
          <w:sz w:val="28"/>
          <w:szCs w:val="28"/>
        </w:rPr>
        <w:t>МУНИЦИПАЛЬНОГО ОБРАЗОВАНИЯ БРЮХОВЕЦКИЙ РАЙОН</w:t>
      </w:r>
    </w:p>
    <w:p w:rsidR="00280905" w:rsidRPr="005D4D36" w:rsidRDefault="00280905" w:rsidP="00280905">
      <w:pPr>
        <w:pBdr>
          <w:bottom w:val="single" w:sz="12" w:space="1" w:color="auto"/>
        </w:pBd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СОШ №20 имени Г.К. Жукова)</w:t>
      </w:r>
    </w:p>
    <w:p w:rsidR="00280905" w:rsidRPr="009960EE" w:rsidRDefault="00280905" w:rsidP="00280905">
      <w:pPr>
        <w:ind w:left="-284"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Краснодарский край, </w:t>
      </w:r>
      <w:proofErr w:type="spellStart"/>
      <w:r>
        <w:rPr>
          <w:sz w:val="22"/>
          <w:szCs w:val="22"/>
        </w:rPr>
        <w:t>Брюховецкий</w:t>
      </w:r>
      <w:proofErr w:type="spellEnd"/>
      <w:r>
        <w:rPr>
          <w:sz w:val="22"/>
          <w:szCs w:val="22"/>
        </w:rPr>
        <w:t xml:space="preserve"> район, с</w:t>
      </w:r>
      <w:r w:rsidRPr="009960EE">
        <w:rPr>
          <w:sz w:val="22"/>
          <w:szCs w:val="22"/>
        </w:rPr>
        <w:t xml:space="preserve">таница Брюховецкая, улица Ленина, 57 8-8615620050 </w:t>
      </w:r>
      <w:hyperlink r:id="rId6" w:history="1">
        <w:r w:rsidRPr="009960EE">
          <w:rPr>
            <w:rStyle w:val="a5"/>
            <w:sz w:val="22"/>
            <w:szCs w:val="22"/>
            <w:lang w:val="en-US"/>
          </w:rPr>
          <w:t>school</w:t>
        </w:r>
        <w:r w:rsidRPr="009960EE">
          <w:rPr>
            <w:rStyle w:val="a5"/>
            <w:sz w:val="22"/>
            <w:szCs w:val="22"/>
          </w:rPr>
          <w:t>20@</w:t>
        </w:r>
        <w:r w:rsidRPr="009960EE">
          <w:rPr>
            <w:rStyle w:val="a5"/>
            <w:sz w:val="22"/>
            <w:szCs w:val="22"/>
            <w:lang w:val="en-US"/>
          </w:rPr>
          <w:t>bru</w:t>
        </w:r>
        <w:r w:rsidRPr="009960EE">
          <w:rPr>
            <w:rStyle w:val="a5"/>
            <w:sz w:val="22"/>
            <w:szCs w:val="22"/>
          </w:rPr>
          <w:t>.</w:t>
        </w:r>
        <w:r w:rsidRPr="009960EE">
          <w:rPr>
            <w:rStyle w:val="a5"/>
            <w:sz w:val="22"/>
            <w:szCs w:val="22"/>
            <w:lang w:val="en-US"/>
          </w:rPr>
          <w:t>kubannet</w:t>
        </w:r>
        <w:r w:rsidRPr="009960EE">
          <w:rPr>
            <w:rStyle w:val="a5"/>
            <w:sz w:val="22"/>
            <w:szCs w:val="22"/>
          </w:rPr>
          <w:t>.</w:t>
        </w:r>
        <w:r w:rsidRPr="009960EE">
          <w:rPr>
            <w:rStyle w:val="a5"/>
            <w:sz w:val="22"/>
            <w:szCs w:val="22"/>
            <w:lang w:val="en-US"/>
          </w:rPr>
          <w:t>ru</w:t>
        </w:r>
      </w:hyperlink>
      <w:r w:rsidRPr="009960EE">
        <w:rPr>
          <w:sz w:val="22"/>
          <w:szCs w:val="22"/>
        </w:rPr>
        <w:t xml:space="preserve">. адрес официального сайта – </w:t>
      </w:r>
      <w:hyperlink r:id="rId7" w:history="1">
        <w:r w:rsidRPr="009960EE">
          <w:rPr>
            <w:rStyle w:val="a5"/>
            <w:sz w:val="22"/>
            <w:szCs w:val="22"/>
            <w:lang w:val="en-US"/>
          </w:rPr>
          <w:t>http</w:t>
        </w:r>
        <w:r w:rsidRPr="009960EE">
          <w:rPr>
            <w:rStyle w:val="a5"/>
            <w:sz w:val="22"/>
            <w:szCs w:val="22"/>
          </w:rPr>
          <w:t>://</w:t>
        </w:r>
        <w:r w:rsidRPr="009960EE">
          <w:rPr>
            <w:rStyle w:val="a5"/>
            <w:sz w:val="22"/>
            <w:szCs w:val="22"/>
            <w:lang w:val="en-US"/>
          </w:rPr>
          <w:t>www</w:t>
        </w:r>
        <w:r w:rsidRPr="009960EE">
          <w:rPr>
            <w:rStyle w:val="a5"/>
            <w:sz w:val="22"/>
            <w:szCs w:val="22"/>
          </w:rPr>
          <w:t>.</w:t>
        </w:r>
        <w:proofErr w:type="spellStart"/>
        <w:r w:rsidRPr="009960EE">
          <w:rPr>
            <w:rStyle w:val="a5"/>
            <w:sz w:val="22"/>
            <w:szCs w:val="22"/>
            <w:lang w:val="en-US"/>
          </w:rPr>
          <w:t>bru</w:t>
        </w:r>
        <w:proofErr w:type="spellEnd"/>
      </w:hyperlink>
      <w:r w:rsidRPr="009960EE">
        <w:rPr>
          <w:sz w:val="22"/>
          <w:szCs w:val="22"/>
        </w:rPr>
        <w:t xml:space="preserve"> 20 </w:t>
      </w:r>
      <w:r w:rsidRPr="009960EE">
        <w:rPr>
          <w:sz w:val="22"/>
          <w:szCs w:val="22"/>
          <w:lang w:val="en-US"/>
        </w:rPr>
        <w:t>school</w:t>
      </w:r>
      <w:r w:rsidRPr="009960EE">
        <w:rPr>
          <w:sz w:val="22"/>
          <w:szCs w:val="22"/>
        </w:rPr>
        <w:t>.</w:t>
      </w:r>
      <w:proofErr w:type="spellStart"/>
      <w:r w:rsidRPr="009960EE">
        <w:rPr>
          <w:sz w:val="22"/>
          <w:szCs w:val="22"/>
          <w:lang w:val="en-US"/>
        </w:rPr>
        <w:t>narod</w:t>
      </w:r>
      <w:proofErr w:type="spellEnd"/>
      <w:r w:rsidRPr="009960EE">
        <w:rPr>
          <w:sz w:val="22"/>
          <w:szCs w:val="22"/>
        </w:rPr>
        <w:t>.8-918-3219358</w:t>
      </w:r>
    </w:p>
    <w:p w:rsidR="00280905" w:rsidRDefault="00280905" w:rsidP="00280905">
      <w:pPr>
        <w:ind w:left="-284" w:right="-143"/>
        <w:jc w:val="center"/>
        <w:rPr>
          <w:b/>
          <w:color w:val="FF0000"/>
          <w:sz w:val="36"/>
          <w:szCs w:val="56"/>
        </w:rPr>
      </w:pPr>
    </w:p>
    <w:p w:rsidR="00280905" w:rsidRDefault="00280905" w:rsidP="00280905">
      <w:pPr>
        <w:ind w:left="-284" w:right="-143"/>
        <w:jc w:val="center"/>
        <w:rPr>
          <w:b/>
          <w:color w:val="FF0000"/>
          <w:sz w:val="36"/>
          <w:szCs w:val="56"/>
        </w:rPr>
      </w:pPr>
    </w:p>
    <w:p w:rsidR="00280905" w:rsidRDefault="00280905" w:rsidP="00280905">
      <w:pPr>
        <w:ind w:left="-284" w:right="-143"/>
        <w:jc w:val="center"/>
        <w:rPr>
          <w:b/>
          <w:color w:val="FF0000"/>
          <w:sz w:val="36"/>
          <w:szCs w:val="56"/>
        </w:rPr>
      </w:pPr>
    </w:p>
    <w:p w:rsidR="00280905" w:rsidRPr="001D31A5" w:rsidRDefault="00280905" w:rsidP="00280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D31A5"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>______________</w:t>
      </w:r>
    </w:p>
    <w:p w:rsidR="00280905" w:rsidRDefault="00280905" w:rsidP="00280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</w:t>
      </w:r>
      <w:r w:rsidR="00492DAA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</w:t>
      </w:r>
      <w:r w:rsidR="00492DAA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       </w:t>
      </w:r>
      <w:r w:rsidRPr="001D31A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92DAA">
        <w:rPr>
          <w:sz w:val="28"/>
          <w:szCs w:val="28"/>
        </w:rPr>
        <w:t>24</w:t>
      </w:r>
      <w:r w:rsidRPr="001D31A5">
        <w:rPr>
          <w:sz w:val="28"/>
          <w:szCs w:val="28"/>
        </w:rPr>
        <w:t xml:space="preserve"> года</w:t>
      </w:r>
    </w:p>
    <w:p w:rsidR="00492DAA" w:rsidRDefault="00492DAA" w:rsidP="00280905">
      <w:pPr>
        <w:ind w:left="-284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80905">
        <w:rPr>
          <w:sz w:val="28"/>
          <w:szCs w:val="28"/>
        </w:rPr>
        <w:t>Директор школы</w:t>
      </w:r>
    </w:p>
    <w:p w:rsidR="00492DAA" w:rsidRDefault="00280905" w:rsidP="00280905">
      <w:pPr>
        <w:ind w:left="-284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2DAA">
        <w:rPr>
          <w:sz w:val="28"/>
          <w:szCs w:val="28"/>
        </w:rPr>
        <w:t xml:space="preserve">                                                           ____________ О.В. Шибинская-Савченко</w:t>
      </w:r>
    </w:p>
    <w:p w:rsidR="00280905" w:rsidRDefault="00280905" w:rsidP="00280905">
      <w:pPr>
        <w:ind w:right="-143"/>
        <w:rPr>
          <w:color w:val="FF0000"/>
          <w:sz w:val="36"/>
          <w:szCs w:val="56"/>
        </w:rPr>
      </w:pPr>
    </w:p>
    <w:p w:rsidR="00280905" w:rsidRDefault="00280905" w:rsidP="00280905">
      <w:pPr>
        <w:ind w:right="-143"/>
        <w:rPr>
          <w:color w:val="FF0000"/>
          <w:sz w:val="36"/>
          <w:szCs w:val="56"/>
        </w:rPr>
      </w:pPr>
    </w:p>
    <w:p w:rsidR="00280905" w:rsidRDefault="00280905" w:rsidP="00280905">
      <w:pPr>
        <w:ind w:right="-143"/>
        <w:rPr>
          <w:color w:val="FF0000"/>
          <w:sz w:val="36"/>
          <w:szCs w:val="56"/>
        </w:rPr>
      </w:pPr>
    </w:p>
    <w:p w:rsidR="00280905" w:rsidRDefault="00280905" w:rsidP="00280905">
      <w:pPr>
        <w:ind w:right="-143"/>
        <w:rPr>
          <w:color w:val="FF0000"/>
          <w:sz w:val="36"/>
          <w:szCs w:val="56"/>
        </w:rPr>
      </w:pPr>
    </w:p>
    <w:p w:rsidR="00280905" w:rsidRPr="00280905" w:rsidRDefault="00280905" w:rsidP="00280905">
      <w:pPr>
        <w:ind w:firstLine="426"/>
        <w:jc w:val="center"/>
        <w:rPr>
          <w:b/>
          <w:sz w:val="44"/>
          <w:szCs w:val="32"/>
        </w:rPr>
      </w:pPr>
      <w:r w:rsidRPr="00280905">
        <w:rPr>
          <w:b/>
          <w:sz w:val="44"/>
          <w:szCs w:val="32"/>
        </w:rPr>
        <w:t>ПРОГРАММА</w:t>
      </w:r>
    </w:p>
    <w:p w:rsidR="00280905" w:rsidRPr="00280905" w:rsidRDefault="00280905" w:rsidP="00280905">
      <w:pPr>
        <w:ind w:firstLine="426"/>
        <w:jc w:val="center"/>
        <w:rPr>
          <w:color w:val="002060"/>
          <w:sz w:val="40"/>
          <w:szCs w:val="28"/>
        </w:rPr>
      </w:pPr>
      <w:r w:rsidRPr="00280905">
        <w:rPr>
          <w:b/>
          <w:sz w:val="44"/>
          <w:szCs w:val="32"/>
        </w:rPr>
        <w:t>дневной тематической площадки «Радуга»</w:t>
      </w:r>
    </w:p>
    <w:p w:rsidR="00280905" w:rsidRPr="00280905" w:rsidRDefault="00280905" w:rsidP="00280905">
      <w:pPr>
        <w:jc w:val="center"/>
        <w:rPr>
          <w:color w:val="002060"/>
          <w:sz w:val="40"/>
          <w:szCs w:val="28"/>
        </w:rPr>
      </w:pPr>
    </w:p>
    <w:p w:rsidR="00280905" w:rsidRPr="00280905" w:rsidRDefault="00280905" w:rsidP="00280905">
      <w:pPr>
        <w:jc w:val="center"/>
        <w:rPr>
          <w:color w:val="002060"/>
          <w:sz w:val="40"/>
          <w:szCs w:val="28"/>
        </w:rPr>
      </w:pPr>
    </w:p>
    <w:p w:rsidR="00280905" w:rsidRDefault="00280905" w:rsidP="00280905">
      <w:pPr>
        <w:pStyle w:val="a4"/>
        <w:ind w:left="5103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детей: 7-17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тет</w:t>
      </w:r>
      <w:proofErr w:type="spellEnd"/>
    </w:p>
    <w:p w:rsidR="00280905" w:rsidRPr="00280905" w:rsidRDefault="00280905" w:rsidP="00280905">
      <w:pPr>
        <w:pStyle w:val="a4"/>
        <w:ind w:left="5103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программы: июнь, июль, август</w:t>
      </w:r>
    </w:p>
    <w:p w:rsidR="00280905" w:rsidRPr="00280905" w:rsidRDefault="00280905" w:rsidP="00280905">
      <w:pPr>
        <w:pStyle w:val="a4"/>
        <w:ind w:left="5103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Разработал: заместитель директора по ВР Ю.А. Виноградова</w:t>
      </w:r>
    </w:p>
    <w:p w:rsidR="00280905" w:rsidRDefault="00280905" w:rsidP="00280905">
      <w:pPr>
        <w:rPr>
          <w:color w:val="002060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492DAA" w:rsidP="00280905">
      <w:pPr>
        <w:pStyle w:val="a4"/>
        <w:ind w:left="-567" w:right="141" w:firstLine="28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Станица Брюховецкая 2024</w:t>
      </w:r>
      <w:r w:rsid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80905" w:rsidRDefault="00280905" w:rsidP="00280905">
      <w:pPr>
        <w:pStyle w:val="a4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0905" w:rsidRDefault="00280905" w:rsidP="00280905">
      <w:pPr>
        <w:pStyle w:val="a4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0905" w:rsidRPr="00280905" w:rsidRDefault="00280905" w:rsidP="00280905">
      <w:pPr>
        <w:pStyle w:val="a4"/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905" w:rsidRPr="00280905" w:rsidRDefault="00280905" w:rsidP="00280905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</w:t>
      </w:r>
    </w:p>
    <w:tbl>
      <w:tblPr>
        <w:tblW w:w="10683" w:type="dxa"/>
        <w:tblCellSpacing w:w="15" w:type="dxa"/>
        <w:tblInd w:w="-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801"/>
        <w:gridCol w:w="4890"/>
      </w:tblGrid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D203E7">
            <w:pPr>
              <w:pStyle w:val="a4"/>
              <w:ind w:left="-16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db37289ef176761f52d3d6cd2ec2e5886245baba"/>
            <w:bookmarkStart w:id="1" w:name="0"/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дневной тематической площадки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базе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№20 имени Г.К. Жукова «Радуга»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полноценного и безопасного летнего оздоровительного отдыха детей.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программы, количество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– с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  <w:p w:rsidR="00280905" w:rsidRPr="00280905" w:rsidRDefault="00280905" w:rsidP="00492DAA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– от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49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80905"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года, суббота и воскресенье выходной.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Гражданско-патриотическое, художественно-эстетическое,</w:t>
            </w:r>
          </w:p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спортивно-оздоровительное.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Занятость и оздоровление детей,</w:t>
            </w:r>
            <w:r w:rsidRPr="00280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№20 имени Г.К. Жукова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адрес организации,</w:t>
            </w:r>
          </w:p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352700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станица Брюховецкая, улица Ленина, 57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 Ю.А. Виноградова</w:t>
            </w:r>
          </w:p>
        </w:tc>
      </w:tr>
    </w:tbl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разработана с учётом  законодательных нормативн</w:t>
      </w:r>
      <w:proofErr w:type="gramStart"/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правовых документов: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конвенцией ООН о правах ребёнка;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законом « Об образовании»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« Об основных гарантиях прав ребёнка в Российской Федерации» от 24.07.98 г. № 124 – ФЗ;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трудовым кодексом Российской Федерации от2006г.№197-ФЗ;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а образования, науки и молодёжной политики Краснодарского края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в 2017г. от 20.04.2017 г. № 1017 « Об организации отдыха, оздоровления детей в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Краснодарском крае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1.Пояснительная записка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2.Концепция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3. Цели и задачи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4. Срок реализации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6.Формы и методы работы.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7.Этапы реализации программы.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8.Условия реализации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10.Критерии эффективности программы.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11.План работы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12. Ожидаемые результаты</w:t>
      </w:r>
    </w:p>
    <w:p w:rsidR="00D203E7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0905" w:rsidRPr="00280905" w:rsidRDefault="00280905" w:rsidP="00D203E7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 наступлением летних каникул у каждого школьника возникает вопрос</w:t>
      </w: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чем заняться в свободное время? Где то место мечты, где нет скучных предметов, плохих оценок, где ждут его игры: веселые, озорные. Где много друзей</w:t>
      </w: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уважают тебя и понимают. Куда хочется бежать с интересом и радостью. Ведь лето - это маленькая жизнь, которому мы скажем: «Здравствуй!»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летние оздоровительные площадки при школах.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-педагогической заботой, контролем и желанием детей иметь свободу, заниматься саморазвитием, самостоятельным творчеством.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организации летней оздоровительной площадки закладываются </w:t>
      </w:r>
      <w:proofErr w:type="spell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реализующиеся в игровой форме.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Содержание деятельности площадки должно быть направлено на разрешение этих противоречий. Программа деятельности летней площадки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Как свидетельствуют исследования занятости детей в летний период, не все дети имеют возможность поехать в стационарные лагеря.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Педагоги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МБОУ СОШ №20 имени Г.К. Жукова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имеют достаточный потенциал, опыт организации летней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дневной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тематической площадки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05" w:rsidRPr="00280905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Концепция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Истина гласит, что 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  способностей.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Учитывая все вышесказанное,  педагогический коллектив летней тематической площадки ставит перед собой следующие цели  и задачи:</w:t>
      </w:r>
    </w:p>
    <w:p w:rsidR="00280905" w:rsidRPr="00280905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: организация полноценного и безопасного летнего оздоровительного отдыха детей.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организованного отдыха детей.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здоровья, содействие полноценному физическому и психическому развитию.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Развитие потребности и способности ребёнка проявлять своё творчество.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Развитие у подростков потребности в самовоспитании экологической культуры, обеспечения собственного экологического благополучия, оздоровление и физическое развитие участников лагеря, привитие навыков полезного труда.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Проведение работы с детьми, сочетающей развитие и воспитание ребят с оздоровительным отдыхом;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Формирование у ребят навыков общения и толерантности.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Привитие навыков здорового образа жизни.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расширение и углубление знаний детей о родном селе, его истории, достопримечательностях, людях.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участников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детей от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и до достижения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Предельная наполняемость площадки</w:t>
      </w: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1-4 классов – не более </w:t>
      </w:r>
      <w:r w:rsidR="00492DA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детей,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для остальных школьников – не более </w:t>
      </w:r>
      <w:r w:rsidR="00492DA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На площадку дети принимаются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</w:t>
      </w:r>
    </w:p>
    <w:p w:rsidR="00280905" w:rsidRPr="00280905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Июнь, июль, август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, суббота и воскресенье выходной.</w:t>
      </w:r>
    </w:p>
    <w:p w:rsidR="00280905" w:rsidRPr="00280905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методы реализации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конкурсы;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h.gjdgxs"/>
      <w:bookmarkEnd w:id="2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игры;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соревнования;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праздники;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презентации;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экскурсии;</w:t>
      </w:r>
    </w:p>
    <w:p w:rsidR="00280905" w:rsidRPr="00280905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походы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анкетирование.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280905" w:rsidRPr="00280905" w:rsidRDefault="00280905" w:rsidP="003423D8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Принципы, используемые при планировании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proofErr w:type="gramEnd"/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летней </w:t>
      </w:r>
      <w:r w:rsidR="003423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дневной тематической </w:t>
      </w: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площадки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Принципы:                                                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нравственного отношения друг к другу, к окружающему миру;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творческого отношения к делу;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добровольности участия в делах;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учета возрастных особенностей детей;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доступности выбранных форм работы;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безопасности при проведении всех мероприятий.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по продолжительности является краткосрочной, т.е. реализуется в течение </w:t>
      </w:r>
      <w:r w:rsidR="003423D8">
        <w:rPr>
          <w:rFonts w:ascii="Times New Roman" w:hAnsi="Times New Roman" w:cs="Times New Roman"/>
          <w:sz w:val="28"/>
          <w:szCs w:val="28"/>
          <w:lang w:eastAsia="ru-RU"/>
        </w:rPr>
        <w:t>летней кампании (трёх месяцев)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Гражданско-патриотическое.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2. Художественно-эстетическое.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3. Спортивно-оздоровительное.</w:t>
      </w:r>
    </w:p>
    <w:p w:rsidR="00280905" w:rsidRPr="00280905" w:rsidRDefault="003423D8" w:rsidP="003423D8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280905"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проведение совещаний;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издание приказа по </w:t>
      </w:r>
      <w:r w:rsidR="003423D8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3423D8">
        <w:rPr>
          <w:rFonts w:ascii="Times New Roman" w:hAnsi="Times New Roman" w:cs="Times New Roman"/>
          <w:sz w:val="28"/>
          <w:szCs w:val="28"/>
          <w:lang w:eastAsia="ru-RU"/>
        </w:rPr>
        <w:t>работе дневной тематической 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составление списков участников летней тематической площадки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подготовка методического материала;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разработка программы деятельности летней тематической площадки;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подбор кадров для работы на летней оздоровительной площадки;</w:t>
      </w:r>
      <w:proofErr w:type="gramEnd"/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площадки (должностные инструкции, инструкции по технике безопасности, план-сетка).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знакомство с детьми;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ознакомление воспитанников с правилами жизнедеятельности и программой летней площадки, проведение инструктажей по технике безопасности.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реализация основной идеи смены;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вовлечение детей и подростков в различные виды коллективно-творческих дел;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работа творческих мастерских.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Аналитический: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подготовка отчёта о работе летней площадки.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Чёткое представление целей и постановка задач.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Конкретное планирование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Кадровое обеспечение программы.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 программы.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Педагогические условия.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Кадровое обеспечение.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 реализации программы участвуют:</w:t>
      </w:r>
    </w:p>
    <w:p w:rsidR="003423D8" w:rsidRDefault="003423D8" w:rsidP="003423D8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ВР;</w:t>
      </w:r>
    </w:p>
    <w:p w:rsidR="00280905" w:rsidRPr="00280905" w:rsidRDefault="003423D8" w:rsidP="003423D8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 школы, назначенные приказом ОО руководителями дневной тематической площадки «Радуга»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3423D8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Фельдшер школы.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программы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, плана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Должностн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руководителя 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Проведение ежедневных планёрок.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Педагогические условия.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Организация различных видов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Добровольность включения детей в организацию жизни площадки.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Создание ситуации успеха.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Организация различных видов стимулирования.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площадка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МБОУ СОШ №20 имени Г.К. Жукова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, дворовая площадка учреждения,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кабинет №26 и №8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зал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для проведения культурно-массовых мероприятий;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материалы для оформления и творчества;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наличие канцелярских принадлежностей;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настольные игры, спортивный инвентарь, детские игрушки;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музыкальная аппаратура, видеотехника;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призы, грамоты для стимулирования.</w:t>
      </w:r>
    </w:p>
    <w:p w:rsidR="00280905" w:rsidRPr="00280905" w:rsidRDefault="00280905" w:rsidP="00A627D8">
      <w:pPr>
        <w:pStyle w:val="a4"/>
        <w:numPr>
          <w:ilvl w:val="0"/>
          <w:numId w:val="2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эффективности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1.Постановка реальных целей и планирование результатов программы;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2.Заинтересованность педагогов и детей в реализации программы, благоприятный психологический климат;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3.Удовлетворенность детей и взрослых предложенными формами работы;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4.Творческое сотрудничество взрослых и детей.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5.Наличие сформированной системы организации летнего отдыха на базе учреждения путем работы летней тематической площадки</w:t>
      </w: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6.Повышение степени адаптации в окружающем мире несовершеннолетних, участвующих в программе, посредством развития коммуникативных навыков, творческих способностей, уверенности в себе.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7.Отсутствие фактов совершения правонарушений несовершеннолетних в летний период из числа посещающих площадку.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8.Улучшение психологической и социальной комфортности в едином воспитательном пространстве.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9.Улучшение физического и психического здоровья воспитанников.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10.Развитие творческой активности каждого ребенка, проявление устойчивого интереса к творческой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11.Улучшение детско-родительских отношений в процессе реализации совместных творческих замыслов.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отслеживания результатов: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интервью, наблюдение,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анкетирование, самоанализ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 результатов: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анкетирование детей  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(сентябрь)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 целью выявления их интересов, мотивов пребывания на летней оздоровительной площадке;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выставка изобразительного и прикладного творчества детей;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280905" w:rsidRPr="00280905" w:rsidRDefault="00280905" w:rsidP="00A627D8">
      <w:pPr>
        <w:pStyle w:val="a4"/>
        <w:numPr>
          <w:ilvl w:val="0"/>
          <w:numId w:val="2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Предполагается, что время, проведенное на площадке, не пройдет бесследно ни для взрослых, ни для детей, и на следующий год они с удовольствием будут участвовать в работе площадки.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Предполагается, что время, проведённое на площадке,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A627D8" w:rsidRPr="00A627D8" w:rsidRDefault="00A627D8" w:rsidP="00A627D8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627D8">
        <w:rPr>
          <w:b/>
          <w:sz w:val="28"/>
          <w:szCs w:val="28"/>
        </w:rPr>
        <w:t>ПЛАН</w:t>
      </w:r>
    </w:p>
    <w:p w:rsidR="00A627D8" w:rsidRPr="005A6852" w:rsidRDefault="00A627D8" w:rsidP="00A627D8">
      <w:pPr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 xml:space="preserve">воспитательной работы летней дневной площадки </w:t>
      </w:r>
    </w:p>
    <w:p w:rsidR="00A627D8" w:rsidRPr="005A6852" w:rsidRDefault="00A627D8" w:rsidP="00A627D8">
      <w:pPr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>«Радуга»  МБОУ СОШ № 20 ст. Брюховецкой</w:t>
      </w:r>
    </w:p>
    <w:p w:rsidR="00A627D8" w:rsidRPr="00A627D8" w:rsidRDefault="00A627D8" w:rsidP="00A627D8">
      <w:pPr>
        <w:pStyle w:val="a7"/>
        <w:jc w:val="center"/>
        <w:rPr>
          <w:b/>
          <w:sz w:val="18"/>
          <w:szCs w:val="18"/>
        </w:rPr>
      </w:pPr>
      <w:r w:rsidRPr="00A627D8">
        <w:rPr>
          <w:b/>
          <w:sz w:val="18"/>
          <w:szCs w:val="18"/>
        </w:rPr>
        <w:t>Июнь 20</w:t>
      </w:r>
      <w:r w:rsidR="00492DAA">
        <w:rPr>
          <w:b/>
          <w:sz w:val="18"/>
          <w:szCs w:val="18"/>
        </w:rPr>
        <w:t>24</w:t>
      </w:r>
      <w:r w:rsidRPr="00A627D8">
        <w:rPr>
          <w:b/>
          <w:sz w:val="18"/>
          <w:szCs w:val="18"/>
        </w:rPr>
        <w:t xml:space="preserve"> г.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1702"/>
        <w:gridCol w:w="5386"/>
        <w:gridCol w:w="2268"/>
      </w:tblGrid>
      <w:tr w:rsidR="00A627D8" w:rsidRPr="00A627D8" w:rsidTr="00A627D8">
        <w:tc>
          <w:tcPr>
            <w:tcW w:w="709" w:type="dxa"/>
          </w:tcPr>
          <w:p w:rsidR="00A627D8" w:rsidRPr="00A627D8" w:rsidRDefault="00A627D8" w:rsidP="00346ABA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A627D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627D8">
              <w:rPr>
                <w:b/>
                <w:sz w:val="18"/>
                <w:szCs w:val="18"/>
              </w:rPr>
              <w:t>п</w:t>
            </w:r>
            <w:proofErr w:type="gramEnd"/>
            <w:r w:rsidRPr="00A627D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02" w:type="dxa"/>
          </w:tcPr>
          <w:p w:rsidR="00A627D8" w:rsidRPr="00A627D8" w:rsidRDefault="00A627D8" w:rsidP="00346ABA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A627D8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6" w:type="dxa"/>
          </w:tcPr>
          <w:p w:rsidR="00A627D8" w:rsidRPr="00A627D8" w:rsidRDefault="00A627D8" w:rsidP="00346ABA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A627D8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68" w:type="dxa"/>
          </w:tcPr>
          <w:p w:rsidR="00A627D8" w:rsidRPr="00A627D8" w:rsidRDefault="00A627D8" w:rsidP="00346ABA">
            <w:pPr>
              <w:pStyle w:val="a7"/>
              <w:ind w:left="0"/>
              <w:jc w:val="center"/>
              <w:rPr>
                <w:b/>
                <w:sz w:val="18"/>
                <w:szCs w:val="18"/>
              </w:rPr>
            </w:pPr>
            <w:r w:rsidRPr="00A627D8">
              <w:rPr>
                <w:b/>
                <w:sz w:val="18"/>
                <w:szCs w:val="18"/>
              </w:rPr>
              <w:t>Ответственные</w:t>
            </w:r>
          </w:p>
        </w:tc>
      </w:tr>
      <w:tr w:rsidR="00A627D8" w:rsidRPr="00A627D8" w:rsidTr="00A627D8">
        <w:tc>
          <w:tcPr>
            <w:tcW w:w="709" w:type="dxa"/>
          </w:tcPr>
          <w:p w:rsidR="00A627D8" w:rsidRPr="00A627D8" w:rsidRDefault="00A627D8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627D8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A627D8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A627D8" w:rsidRPr="00A627D8">
              <w:rPr>
                <w:sz w:val="18"/>
                <w:szCs w:val="18"/>
              </w:rPr>
              <w:t>.06.20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A627D8" w:rsidRPr="00A627D8" w:rsidRDefault="00A627D8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День знакомств</w:t>
            </w:r>
          </w:p>
          <w:p w:rsidR="00A627D8" w:rsidRPr="00A627D8" w:rsidRDefault="00A627D8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Игра « Расскажи м</w:t>
            </w:r>
            <w:r w:rsidR="00F75EA0">
              <w:rPr>
                <w:sz w:val="18"/>
                <w:szCs w:val="18"/>
              </w:rPr>
              <w:t>ль</w:t>
            </w:r>
            <w:r w:rsidRPr="00A627D8">
              <w:rPr>
                <w:sz w:val="18"/>
                <w:szCs w:val="18"/>
              </w:rPr>
              <w:t>е о себе и своих увлечениях»</w:t>
            </w:r>
          </w:p>
          <w:p w:rsidR="00A627D8" w:rsidRPr="00A627D8" w:rsidRDefault="00A627D8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Игры с мячом</w:t>
            </w:r>
          </w:p>
        </w:tc>
        <w:tc>
          <w:tcPr>
            <w:tcW w:w="2268" w:type="dxa"/>
          </w:tcPr>
          <w:p w:rsidR="00A627D8" w:rsidRPr="00A627D8" w:rsidRDefault="00A627D8" w:rsidP="00492DAA">
            <w:pPr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 xml:space="preserve">Руководитель площадки  </w:t>
            </w:r>
            <w:r w:rsidR="00492DAA">
              <w:rPr>
                <w:sz w:val="18"/>
                <w:szCs w:val="18"/>
              </w:rPr>
              <w:t>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A627D8">
              <w:rPr>
                <w:sz w:val="18"/>
                <w:szCs w:val="18"/>
              </w:rPr>
              <w:t>.06. 2022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«В здоровом теле здоровый дух!»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Минутки здоровья «Как поднять настроение»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Беседа «Берегите свою жизнь» (Беседы по ТБ и ПДД)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Веселые игры на свежем воздухе</w:t>
            </w:r>
          </w:p>
        </w:tc>
        <w:tc>
          <w:tcPr>
            <w:tcW w:w="2268" w:type="dxa"/>
          </w:tcPr>
          <w:p w:rsidR="00492DAA" w:rsidRDefault="00492DAA">
            <w:r w:rsidRPr="00B90A5F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«Алло, мы ищем таланты»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 xml:space="preserve">1. Поход в </w:t>
            </w:r>
            <w:proofErr w:type="spellStart"/>
            <w:r w:rsidRPr="00A627D8">
              <w:rPr>
                <w:sz w:val="18"/>
                <w:szCs w:val="18"/>
              </w:rPr>
              <w:t>Брюховецкий</w:t>
            </w:r>
            <w:proofErr w:type="spellEnd"/>
            <w:r w:rsidRPr="00A627D8">
              <w:rPr>
                <w:sz w:val="18"/>
                <w:szCs w:val="18"/>
              </w:rPr>
              <w:t xml:space="preserve"> историко-краеведческий музей</w:t>
            </w:r>
          </w:p>
        </w:tc>
        <w:tc>
          <w:tcPr>
            <w:tcW w:w="2268" w:type="dxa"/>
          </w:tcPr>
          <w:p w:rsidR="00492DAA" w:rsidRDefault="00492DAA">
            <w:r w:rsidRPr="00B90A5F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Викторина «Внимание, огонь!»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Конкурс рисунков «Эти забавные животные»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Просмотр мультфильмов</w:t>
            </w:r>
          </w:p>
        </w:tc>
        <w:tc>
          <w:tcPr>
            <w:tcW w:w="2268" w:type="dxa"/>
          </w:tcPr>
          <w:p w:rsidR="00492DAA" w:rsidRDefault="00492DAA">
            <w:r w:rsidRPr="00B90A5F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День леса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Экскурсия в парк «В гостях у матушки природы»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Играем, изучаем природу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Беседа «Огонь – друг или враг»</w:t>
            </w:r>
          </w:p>
        </w:tc>
        <w:tc>
          <w:tcPr>
            <w:tcW w:w="2268" w:type="dxa"/>
          </w:tcPr>
          <w:p w:rsidR="00492DAA" w:rsidRDefault="00492DAA">
            <w:r w:rsidRPr="00B90A5F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День вежливости</w:t>
            </w:r>
          </w:p>
          <w:p w:rsidR="00492DAA" w:rsidRPr="00A627D8" w:rsidRDefault="00492DAA" w:rsidP="00A627D8">
            <w:pPr>
              <w:pStyle w:val="a7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Поход в кинотеатр «Октябрь»</w:t>
            </w:r>
          </w:p>
          <w:p w:rsidR="00492DAA" w:rsidRPr="00A627D8" w:rsidRDefault="00492DAA" w:rsidP="00A627D8">
            <w:pPr>
              <w:pStyle w:val="a7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Беседа «Правила поведения на дороге и железной дороге»</w:t>
            </w:r>
          </w:p>
        </w:tc>
        <w:tc>
          <w:tcPr>
            <w:tcW w:w="2268" w:type="dxa"/>
          </w:tcPr>
          <w:p w:rsidR="00492DAA" w:rsidRDefault="00492DAA">
            <w:r w:rsidRPr="00B90A5F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Беседа «Правила поведения на воде и вблизи водоёмов»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Познавательный час «День независимости России»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День здоровья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Беседа «Что значит здоровый образ жизни», «Первая любовь»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Спортивно-развлекательная игра «Здоровым будешь – все добудешь!»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Игры на свежем воздухе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Беседа на тему «Зеленая аптечка» (оказание первой помощи при травмах)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Конкурс рисунков на асфальте «Морские жители»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Соревнование по футболу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День Юмора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Беседа «Пожарная безопасность»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Игры на свежем воздухе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11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Поход в кинотеатр «Октябрь»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Беседа «Передвижение по улице группами»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12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  <w:p w:rsidR="00492DAA" w:rsidRPr="00A627D8" w:rsidRDefault="00492DAA" w:rsidP="00346ABA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Беседа «Правила поведения на воде»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 xml:space="preserve">2. Поход в </w:t>
            </w:r>
            <w:proofErr w:type="spellStart"/>
            <w:r w:rsidRPr="00A627D8">
              <w:rPr>
                <w:sz w:val="18"/>
                <w:szCs w:val="18"/>
              </w:rPr>
              <w:t>Брюховецкий</w:t>
            </w:r>
            <w:proofErr w:type="spellEnd"/>
            <w:r w:rsidRPr="00A627D8">
              <w:rPr>
                <w:sz w:val="18"/>
                <w:szCs w:val="18"/>
              </w:rPr>
              <w:t xml:space="preserve"> историко-краеведческий музей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13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Час загадок (отгадывание загадок)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Просмотр мультфильмов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Игры на свежем воздухе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14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День здоровья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Минутки здоровья «Ослепительная улыбка на всю жизнь»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Малые Олимпийские игры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17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A627D8">
              <w:rPr>
                <w:sz w:val="18"/>
                <w:szCs w:val="18"/>
              </w:rPr>
              <w:t>.06. 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Просмотр мультфильмов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Игры на свежем воздухе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3. Информационная пятиминутка «Ответственность за правонарушения»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18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A627D8">
              <w:rPr>
                <w:sz w:val="18"/>
                <w:szCs w:val="18"/>
              </w:rPr>
              <w:t>.06.20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1. Поход в Центральный парк, акция «</w:t>
            </w:r>
            <w:proofErr w:type="spellStart"/>
            <w:r w:rsidRPr="00A627D8">
              <w:rPr>
                <w:sz w:val="18"/>
                <w:szCs w:val="18"/>
              </w:rPr>
              <w:t>Эколята</w:t>
            </w:r>
            <w:proofErr w:type="spellEnd"/>
            <w:r w:rsidRPr="00A627D8">
              <w:rPr>
                <w:sz w:val="18"/>
                <w:szCs w:val="18"/>
              </w:rPr>
              <w:t xml:space="preserve"> России»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Беседа «Осторожно - клещ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  <w:tr w:rsidR="00492DAA" w:rsidRPr="00A627D8" w:rsidTr="00A627D8">
        <w:tc>
          <w:tcPr>
            <w:tcW w:w="709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19</w:t>
            </w:r>
          </w:p>
        </w:tc>
        <w:tc>
          <w:tcPr>
            <w:tcW w:w="1702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  <w:p w:rsidR="00492DAA" w:rsidRPr="00A627D8" w:rsidRDefault="00492DAA" w:rsidP="00492DA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A627D8">
              <w:rPr>
                <w:sz w:val="18"/>
                <w:szCs w:val="18"/>
              </w:rPr>
              <w:t>.06.20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 xml:space="preserve">1. Поход в </w:t>
            </w:r>
            <w:proofErr w:type="spellStart"/>
            <w:r w:rsidRPr="00A627D8">
              <w:rPr>
                <w:sz w:val="18"/>
                <w:szCs w:val="18"/>
              </w:rPr>
              <w:t>Брюховецкий</w:t>
            </w:r>
            <w:proofErr w:type="spellEnd"/>
            <w:r w:rsidRPr="00A627D8">
              <w:rPr>
                <w:sz w:val="18"/>
                <w:szCs w:val="18"/>
              </w:rPr>
              <w:t xml:space="preserve"> историко-краеведческий музей</w:t>
            </w:r>
          </w:p>
          <w:p w:rsidR="00492DAA" w:rsidRPr="00A627D8" w:rsidRDefault="00492DAA" w:rsidP="00346ABA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2. Беседа «Безопасность в сети Интернет</w:t>
            </w:r>
          </w:p>
        </w:tc>
        <w:tc>
          <w:tcPr>
            <w:tcW w:w="2268" w:type="dxa"/>
          </w:tcPr>
          <w:p w:rsidR="00492DAA" w:rsidRDefault="00492DAA">
            <w:r w:rsidRPr="00F453F8">
              <w:rPr>
                <w:sz w:val="18"/>
                <w:szCs w:val="18"/>
              </w:rPr>
              <w:t>Руководитель площадки  Т.А. Терновая</w:t>
            </w:r>
          </w:p>
        </w:tc>
      </w:tr>
    </w:tbl>
    <w:p w:rsidR="00A627D8" w:rsidRPr="00A627D8" w:rsidRDefault="00A627D8" w:rsidP="00A627D8">
      <w:pPr>
        <w:ind w:left="-284"/>
        <w:jc w:val="center"/>
        <w:rPr>
          <w:b/>
          <w:sz w:val="18"/>
          <w:szCs w:val="18"/>
        </w:rPr>
      </w:pPr>
    </w:p>
    <w:p w:rsidR="00A627D8" w:rsidRPr="00A627D8" w:rsidRDefault="00A627D8" w:rsidP="00A627D8">
      <w:pPr>
        <w:ind w:left="-284"/>
        <w:jc w:val="center"/>
        <w:rPr>
          <w:b/>
          <w:sz w:val="18"/>
          <w:szCs w:val="18"/>
        </w:rPr>
      </w:pPr>
      <w:r w:rsidRPr="00A627D8">
        <w:rPr>
          <w:b/>
          <w:sz w:val="18"/>
          <w:szCs w:val="18"/>
        </w:rPr>
        <w:t>Июль 20</w:t>
      </w:r>
      <w:r w:rsidR="00492DAA">
        <w:rPr>
          <w:b/>
          <w:sz w:val="18"/>
          <w:szCs w:val="18"/>
        </w:rPr>
        <w:t>24</w:t>
      </w:r>
      <w:r w:rsidRPr="00A627D8">
        <w:rPr>
          <w:b/>
          <w:sz w:val="18"/>
          <w:szCs w:val="18"/>
        </w:rPr>
        <w:t xml:space="preserve"> год</w:t>
      </w:r>
    </w:p>
    <w:tbl>
      <w:tblPr>
        <w:tblW w:w="10065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4677"/>
        <w:gridCol w:w="2977"/>
      </w:tblGrid>
      <w:tr w:rsidR="00A627D8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8" w:rsidRPr="00A627D8" w:rsidRDefault="00A627D8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8" w:rsidRPr="00A627D8" w:rsidRDefault="00A627D8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8" w:rsidRPr="00A627D8" w:rsidRDefault="00A627D8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8" w:rsidRPr="00A627D8" w:rsidRDefault="00A627D8" w:rsidP="00346ABA">
            <w:pPr>
              <w:pStyle w:val="a4"/>
              <w:ind w:left="127" w:right="12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A627D8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7D8" w:rsidRPr="00A627D8" w:rsidRDefault="00A627D8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7D8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Понедальник</w:t>
            </w:r>
            <w:proofErr w:type="spellEnd"/>
          </w:p>
          <w:p w:rsidR="00A627D8" w:rsidRPr="00A627D8" w:rsidRDefault="00A627D8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01.07.</w:t>
            </w:r>
            <w:r w:rsidR="00492DA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7D8" w:rsidRPr="00A627D8" w:rsidRDefault="00A627D8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-игровая программа «Находчивый турист»</w:t>
            </w:r>
          </w:p>
          <w:p w:rsidR="00A627D8" w:rsidRPr="00A627D8" w:rsidRDefault="00A627D8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Краеведческий экскурс «Брюховецкая: вчера и сегодня»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7D8" w:rsidRPr="00A627D8" w:rsidRDefault="00A627D8" w:rsidP="00492DAA">
            <w:pPr>
              <w:pStyle w:val="a4"/>
              <w:ind w:left="127" w:righ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Руководител</w:t>
            </w:r>
            <w:r w:rsidR="00492DA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Игра «Крестики-нолики» на тему «Добро пожаловать, игра!»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«Пожарная безопасность»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игра 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«Мир профессий»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Информационный час «Безопасность в сети Интернет»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«Правила поведения на улице и в общественных местах»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ДК имени И.И. Буренкова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РДК имени А.Г. Петрика - конкурсная программа по русским народным пословицам «Чудесный короб»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-игровая  программа «День семьи, любви и верности»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«Правила безопасности в период летней кампании»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Веселые соревнования «</w:t>
            </w: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Шаробамс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Интеллектуальный час «Занимательная грамматика»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«Как я, чувствую себя в классе»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«Конкурсная программа «Отгадай-ка»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Фото-викторина «</w:t>
            </w: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Травушкина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 аптека»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на Казачий остров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Игра «Четыре угла» на тему «Знаете ли вы свой город»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Игры с мячом, скакалкой.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Тренинговое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 занятие на развитие межличностного общения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15.07.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«Правила безопасности»</w:t>
            </w: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Конкурсная программа </w:t>
            </w:r>
          </w:p>
          <w:p w:rsidR="00492DAA" w:rsidRPr="00A627D8" w:rsidRDefault="00492DAA" w:rsidP="00492DA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«Лето –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года»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Конкурсная программа </w:t>
            </w: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«Мы - пожарники»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-игровая программа </w:t>
            </w:r>
          </w:p>
          <w:p w:rsidR="00492DAA" w:rsidRPr="00A627D8" w:rsidRDefault="00492DAA" w:rsidP="00346AB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«Мы - туристы»</w:t>
            </w: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Краеведческий фотоконкурс «Брюховецкая: вчера и сегодня»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«Что такое хорошо, а что такое плохо»</w:t>
            </w: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центральный парк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ТРК «Москва»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492DAA" w:rsidRPr="00A627D8" w:rsidRDefault="00492DAA" w:rsidP="00492DA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22.07.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со школьным инспектором «Закон 1539»</w:t>
            </w:r>
          </w:p>
          <w:p w:rsidR="00492DAA" w:rsidRPr="00A627D8" w:rsidRDefault="00492DAA" w:rsidP="00492DA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«Летняя кампания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492DAA" w:rsidRPr="00A627D8" w:rsidRDefault="00492DAA" w:rsidP="00BE7EF0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 w:rsidR="00BE7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на Казачий остров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492DAA" w:rsidRPr="00A627D8" w:rsidRDefault="00492DAA" w:rsidP="00BE7EF0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 w:rsidR="00BE7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Подготовка проектов «Экология родного края»</w:t>
            </w: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«Осторожно клещ»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492DAA" w:rsidRPr="00A627D8" w:rsidRDefault="00492DAA" w:rsidP="00BE7EF0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 w:rsidR="00BE7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Конкурсная программа </w:t>
            </w: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«Вот оно какое, наше лето» - центральный парк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492DAA" w:rsidRPr="00A627D8" w:rsidRDefault="00492DAA" w:rsidP="00BE7EF0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 w:rsidR="00BE7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на Казачий остров «Кубанские напевы»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  <w:tr w:rsidR="00492DAA" w:rsidRPr="00A627D8" w:rsidTr="00A627D8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492DAA" w:rsidRPr="00A627D8" w:rsidRDefault="00492DAA" w:rsidP="00BE7EF0">
            <w:pPr>
              <w:pStyle w:val="a4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29.07.</w:t>
            </w:r>
            <w:r w:rsidR="00BE7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«Один дома»</w:t>
            </w:r>
          </w:p>
          <w:p w:rsidR="00492DAA" w:rsidRPr="00A627D8" w:rsidRDefault="00492DAA" w:rsidP="00346ABA">
            <w:pPr>
              <w:pStyle w:val="a4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Поход в </w:t>
            </w: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Брюховецкий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 историко-краеведческий музей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 w:rsidP="00492DAA">
            <w:pPr>
              <w:ind w:left="127" w:right="127"/>
            </w:pPr>
            <w:r w:rsidRPr="003C47F4">
              <w:rPr>
                <w:sz w:val="18"/>
                <w:szCs w:val="18"/>
              </w:rPr>
              <w:t xml:space="preserve">Руководитель дневной тематической площадки «Радуга» </w:t>
            </w:r>
          </w:p>
        </w:tc>
      </w:tr>
    </w:tbl>
    <w:p w:rsidR="00A627D8" w:rsidRPr="00A627D8" w:rsidRDefault="00A627D8" w:rsidP="00A627D8">
      <w:pPr>
        <w:ind w:left="-284"/>
        <w:rPr>
          <w:sz w:val="18"/>
          <w:szCs w:val="18"/>
        </w:rPr>
      </w:pPr>
    </w:p>
    <w:p w:rsidR="00A627D8" w:rsidRPr="00A627D8" w:rsidRDefault="00A627D8" w:rsidP="00A627D8">
      <w:pPr>
        <w:ind w:left="-284"/>
        <w:jc w:val="center"/>
        <w:rPr>
          <w:b/>
          <w:sz w:val="18"/>
          <w:szCs w:val="18"/>
        </w:rPr>
      </w:pPr>
      <w:r w:rsidRPr="00A627D8">
        <w:rPr>
          <w:b/>
          <w:sz w:val="18"/>
          <w:szCs w:val="18"/>
        </w:rPr>
        <w:t>Август 20</w:t>
      </w:r>
      <w:r w:rsidR="00BE7EF0">
        <w:rPr>
          <w:b/>
          <w:sz w:val="18"/>
          <w:szCs w:val="18"/>
        </w:rPr>
        <w:t>24</w:t>
      </w:r>
      <w:r w:rsidRPr="00A627D8">
        <w:rPr>
          <w:b/>
          <w:sz w:val="18"/>
          <w:szCs w:val="18"/>
        </w:rPr>
        <w:t xml:space="preserve"> год</w:t>
      </w:r>
    </w:p>
    <w:p w:rsidR="00A627D8" w:rsidRPr="00A627D8" w:rsidRDefault="00A627D8" w:rsidP="00A627D8">
      <w:pPr>
        <w:rPr>
          <w:sz w:val="18"/>
          <w:szCs w:val="18"/>
        </w:rPr>
      </w:pPr>
      <w:r w:rsidRPr="00A627D8">
        <w:rPr>
          <w:sz w:val="18"/>
          <w:szCs w:val="18"/>
        </w:rPr>
        <w:t xml:space="preserve"> </w:t>
      </w:r>
    </w:p>
    <w:tbl>
      <w:tblPr>
        <w:tblW w:w="978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3543"/>
      </w:tblGrid>
      <w:tr w:rsidR="00A627D8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8" w:rsidRPr="00A627D8" w:rsidRDefault="00A627D8" w:rsidP="00346A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8" w:rsidRPr="00A627D8" w:rsidRDefault="00A627D8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7D8" w:rsidRPr="00A627D8" w:rsidRDefault="00A627D8" w:rsidP="00346ABA">
            <w:pPr>
              <w:pStyle w:val="a4"/>
              <w:ind w:left="269" w:right="2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8" w:rsidRPr="00A627D8" w:rsidRDefault="00A627D8" w:rsidP="00346AB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A627D8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7D8" w:rsidRPr="00A627D8" w:rsidRDefault="00A627D8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7D8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A627D8" w:rsidRPr="00A627D8" w:rsidRDefault="00A627D8" w:rsidP="00BE7EF0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01.08.</w:t>
            </w:r>
            <w:r w:rsidR="00BE7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7D8" w:rsidRPr="00A627D8" w:rsidRDefault="00A627D8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Вас приглашает школьный кинозал, просмотр фильма «Молодёжь Кубани – за здоровый образ жизни»</w:t>
            </w:r>
          </w:p>
          <w:p w:rsidR="00A627D8" w:rsidRPr="00A627D8" w:rsidRDefault="00A627D8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Тренинговое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 занятие на развитие толерантности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7D8" w:rsidRPr="00A627D8" w:rsidRDefault="00A627D8" w:rsidP="00492DAA">
            <w:pPr>
              <w:rPr>
                <w:sz w:val="18"/>
                <w:szCs w:val="18"/>
              </w:rPr>
            </w:pPr>
            <w:r w:rsidRPr="00A627D8">
              <w:rPr>
                <w:sz w:val="18"/>
                <w:szCs w:val="18"/>
              </w:rPr>
              <w:t>Руководител</w:t>
            </w:r>
            <w:r w:rsidR="00492DAA">
              <w:rPr>
                <w:sz w:val="18"/>
                <w:szCs w:val="18"/>
              </w:rPr>
              <w:t>ь</w:t>
            </w:r>
            <w:r w:rsidRPr="00A627D8">
              <w:rPr>
                <w:sz w:val="18"/>
                <w:szCs w:val="18"/>
              </w:rPr>
              <w:t xml:space="preserve"> дневной тематической площадки «Радуга» </w:t>
            </w:r>
            <w:r w:rsidR="00492DAA">
              <w:rPr>
                <w:sz w:val="18"/>
                <w:szCs w:val="18"/>
              </w:rPr>
              <w:t xml:space="preserve">С.В. </w:t>
            </w:r>
            <w:proofErr w:type="spellStart"/>
            <w:r w:rsidR="00492DAA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492DAA" w:rsidRPr="00A627D8" w:rsidRDefault="00492DAA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02.08.</w:t>
            </w:r>
            <w:r w:rsidR="00BE7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92DAA" w:rsidRPr="00A627D8" w:rsidRDefault="00492DAA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Психологическая игра  «Я и мои друзья»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на Казачий остров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492DAA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492DAA" w:rsidRPr="00A627D8">
              <w:rPr>
                <w:rFonts w:ascii="Times New Roman" w:hAnsi="Times New Roman" w:cs="Times New Roman"/>
                <w:sz w:val="18"/>
                <w:szCs w:val="18"/>
              </w:rPr>
              <w:t>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92DAA" w:rsidRPr="00A627D8" w:rsidRDefault="00492DAA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Подвижная игра «Снайпер»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Клуб «Общение»:   «Приучай себя к добрым поступкам»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492DAA" w:rsidRPr="00A627D8" w:rsidRDefault="00BE7EF0" w:rsidP="00BE7EF0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492DAA" w:rsidRPr="00A627D8">
              <w:rPr>
                <w:rFonts w:ascii="Times New Roman" w:hAnsi="Times New Roman" w:cs="Times New Roman"/>
                <w:sz w:val="18"/>
                <w:szCs w:val="18"/>
              </w:rPr>
              <w:t>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Подвижная игра «Большая охота»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Тренинговое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 занятие самопознания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«Безопасность в сети Интернет»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кинотеатр «Октябрь»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Эко – урок « О Красной  книге с почтением»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Подвижные игры на свежем воздухе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Инструктаж «Правила безопасности при подвижных спортивных играх»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Игра ”Доведи мяч до своего флажка”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  <w:proofErr w:type="spellStart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Брюховецкого</w:t>
            </w:r>
            <w:proofErr w:type="spellEnd"/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 историко-краеведческого музея - выставка-просмотр «Кубань – земля отцов»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«Твои манеры»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Правила безопасности на спортивной площадке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Спортивная игра «Оранжевый мяч»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Подвижная игра «Пятнашки»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Правовое просвещение  «Основные права и обязанности ребенка».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«Правила поведения на дороге и железной дороге»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кинотеатр «Октябрь»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Викторина по правам детей «Декларация прав ребенка в литературных произведениях»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Творческий час «Лето с книгой»: читаем, обсуждаем, рисуем, отдыхаем…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«Доброе отношение к животным»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Эко – урок « О Красной  книге с почтением»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Подвижные игры на свежем воздухе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ДК имени И.И. Буренкова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«Правила поведения на дороге, при террористическом акте»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Акция «День флага России»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 xml:space="preserve">Поход в центральный парк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Беседа «Здоровый образ жизни»</w:t>
            </w:r>
          </w:p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Поход в кинотеатр «Октябрь»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  <w:tr w:rsidR="00492DAA" w:rsidRPr="00A627D8" w:rsidTr="00A627D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BE7EF0" w:rsidRPr="00A627D8" w:rsidRDefault="00BE7EF0" w:rsidP="00346ABA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26.08.24</w:t>
            </w:r>
            <w:bookmarkStart w:id="3" w:name="_GoBack"/>
            <w:bookmarkEnd w:id="3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AA" w:rsidRPr="00A627D8" w:rsidRDefault="00492DAA" w:rsidP="00346ABA">
            <w:pPr>
              <w:pStyle w:val="a4"/>
              <w:ind w:left="269" w:righ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A627D8">
              <w:rPr>
                <w:rFonts w:ascii="Times New Roman" w:hAnsi="Times New Roman" w:cs="Times New Roman"/>
                <w:sz w:val="18"/>
                <w:szCs w:val="18"/>
              </w:rPr>
              <w:t>Торжественное закрытие площадки «Летняя пора»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DAA" w:rsidRDefault="00492DAA">
            <w:r w:rsidRPr="006A4E85">
              <w:rPr>
                <w:sz w:val="18"/>
                <w:szCs w:val="18"/>
              </w:rPr>
              <w:t xml:space="preserve">Руководитель дневной тематической площадки «Радуга» С.В. </w:t>
            </w:r>
            <w:proofErr w:type="spellStart"/>
            <w:r w:rsidRPr="006A4E85">
              <w:rPr>
                <w:sz w:val="18"/>
                <w:szCs w:val="18"/>
              </w:rPr>
              <w:t>Сентаева</w:t>
            </w:r>
            <w:proofErr w:type="spellEnd"/>
          </w:p>
        </w:tc>
      </w:tr>
    </w:tbl>
    <w:p w:rsidR="00A627D8" w:rsidRDefault="00A627D8" w:rsidP="00A627D8">
      <w:pPr>
        <w:ind w:left="-284"/>
        <w:rPr>
          <w:sz w:val="28"/>
          <w:szCs w:val="32"/>
        </w:rPr>
      </w:pPr>
      <w:r>
        <w:rPr>
          <w:sz w:val="28"/>
          <w:szCs w:val="32"/>
        </w:rPr>
        <w:t xml:space="preserve">               </w:t>
      </w:r>
      <w:r w:rsidRPr="00191AE4">
        <w:rPr>
          <w:sz w:val="28"/>
          <w:szCs w:val="32"/>
        </w:rPr>
        <w:t xml:space="preserve">            </w:t>
      </w:r>
    </w:p>
    <w:p w:rsidR="00A627D8" w:rsidRDefault="00A627D8" w:rsidP="00A627D8">
      <w:pPr>
        <w:ind w:left="-284"/>
        <w:rPr>
          <w:sz w:val="28"/>
          <w:szCs w:val="32"/>
        </w:rPr>
      </w:pPr>
    </w:p>
    <w:p w:rsidR="00A627D8" w:rsidRDefault="00A627D8" w:rsidP="00A627D8">
      <w:pPr>
        <w:ind w:left="-284"/>
        <w:rPr>
          <w:sz w:val="28"/>
          <w:szCs w:val="32"/>
        </w:rPr>
      </w:pPr>
    </w:p>
    <w:p w:rsidR="00A627D8" w:rsidRPr="00655CA4" w:rsidRDefault="00A627D8" w:rsidP="00A627D8">
      <w:pPr>
        <w:ind w:left="-284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Заместитель директора по ВР                      </w:t>
      </w:r>
      <w:r w:rsidRPr="00191AE4">
        <w:rPr>
          <w:sz w:val="28"/>
          <w:szCs w:val="32"/>
        </w:rPr>
        <w:t>Ю.А. Виноградова</w:t>
      </w:r>
    </w:p>
    <w:p w:rsidR="00A627D8" w:rsidRDefault="00A627D8" w:rsidP="00A627D8">
      <w:pPr>
        <w:rPr>
          <w:sz w:val="32"/>
          <w:szCs w:val="32"/>
        </w:rPr>
      </w:pP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458" w:rsidRPr="00280905" w:rsidRDefault="00EA4458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EA4458" w:rsidRPr="0028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77E"/>
    <w:multiLevelType w:val="hybridMultilevel"/>
    <w:tmpl w:val="7136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3C0E"/>
    <w:multiLevelType w:val="hybridMultilevel"/>
    <w:tmpl w:val="CF64B57E"/>
    <w:lvl w:ilvl="0" w:tplc="55E22398">
      <w:start w:val="5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86418B5"/>
    <w:multiLevelType w:val="hybridMultilevel"/>
    <w:tmpl w:val="32F2D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82214"/>
    <w:multiLevelType w:val="hybridMultilevel"/>
    <w:tmpl w:val="6862FE26"/>
    <w:lvl w:ilvl="0" w:tplc="EC1C7D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40"/>
    <w:rsid w:val="00280905"/>
    <w:rsid w:val="003423D8"/>
    <w:rsid w:val="00492DAA"/>
    <w:rsid w:val="00A627D8"/>
    <w:rsid w:val="00BE7EF0"/>
    <w:rsid w:val="00D203E7"/>
    <w:rsid w:val="00E00740"/>
    <w:rsid w:val="00EA4458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0905"/>
    <w:pPr>
      <w:spacing w:after="0" w:line="240" w:lineRule="auto"/>
    </w:pPr>
  </w:style>
  <w:style w:type="character" w:styleId="a5">
    <w:name w:val="Hyperlink"/>
    <w:unhideWhenUsed/>
    <w:rsid w:val="00280905"/>
    <w:rPr>
      <w:color w:val="0000FF"/>
      <w:u w:val="single"/>
    </w:rPr>
  </w:style>
  <w:style w:type="table" w:styleId="a6">
    <w:name w:val="Table Grid"/>
    <w:basedOn w:val="a1"/>
    <w:uiPriority w:val="59"/>
    <w:rsid w:val="00A6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27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0905"/>
    <w:pPr>
      <w:spacing w:after="0" w:line="240" w:lineRule="auto"/>
    </w:pPr>
  </w:style>
  <w:style w:type="character" w:styleId="a5">
    <w:name w:val="Hyperlink"/>
    <w:unhideWhenUsed/>
    <w:rsid w:val="00280905"/>
    <w:rPr>
      <w:color w:val="0000FF"/>
      <w:u w:val="single"/>
    </w:rPr>
  </w:style>
  <w:style w:type="table" w:styleId="a6">
    <w:name w:val="Table Grid"/>
    <w:basedOn w:val="a1"/>
    <w:uiPriority w:val="59"/>
    <w:rsid w:val="00A6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27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0@bru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7</cp:revision>
  <cp:lastPrinted>2022-05-25T11:50:00Z</cp:lastPrinted>
  <dcterms:created xsi:type="dcterms:W3CDTF">2022-05-25T11:22:00Z</dcterms:created>
  <dcterms:modified xsi:type="dcterms:W3CDTF">2024-05-31T09:40:00Z</dcterms:modified>
</cp:coreProperties>
</file>